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B93" w:rsidRPr="00194F1E" w:rsidRDefault="00504043" w:rsidP="00194F1E">
      <w:pPr>
        <w:spacing w:line="240" w:lineRule="auto"/>
        <w:jc w:val="center"/>
        <w:rPr>
          <w:rFonts w:asciiTheme="minorEastAsia" w:hAnsiTheme="minorEastAsia" w:hint="eastAsia"/>
          <w:b/>
          <w:sz w:val="40"/>
          <w:szCs w:val="40"/>
        </w:rPr>
      </w:pPr>
      <w:r w:rsidRPr="00194F1E">
        <w:rPr>
          <w:rFonts w:asciiTheme="minorEastAsia" w:hAnsiTheme="minorEastAsia" w:hint="eastAsia"/>
          <w:b/>
          <w:sz w:val="40"/>
          <w:szCs w:val="40"/>
        </w:rPr>
        <w:t>복지용구사업소 운영규정</w:t>
      </w:r>
    </w:p>
    <w:p w:rsidR="00194F1E" w:rsidRPr="0065718C" w:rsidRDefault="00194F1E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 w:hint="eastAsia"/>
          <w:b/>
          <w:bCs/>
          <w:kern w:val="0"/>
          <w:szCs w:val="20"/>
        </w:rPr>
      </w:pPr>
    </w:p>
    <w:p w:rsidR="00194F1E" w:rsidRPr="00956748" w:rsidRDefault="00504043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 w:hint="eastAsia"/>
          <w:b/>
          <w:bCs/>
          <w:kern w:val="0"/>
          <w:szCs w:val="20"/>
        </w:rPr>
      </w:pPr>
      <w:r w:rsidRPr="00956748">
        <w:rPr>
          <w:rFonts w:asciiTheme="majorHAnsi" w:eastAsiaTheme="majorHAnsi" w:hAnsiTheme="majorHAnsi" w:cs="굴림"/>
          <w:b/>
          <w:bCs/>
          <w:kern w:val="0"/>
          <w:szCs w:val="20"/>
        </w:rPr>
        <w:t>제</w:t>
      </w:r>
      <w:r w:rsidRPr="00956748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>1</w:t>
      </w:r>
      <w:r w:rsidRPr="00956748">
        <w:rPr>
          <w:rFonts w:asciiTheme="majorHAnsi" w:eastAsiaTheme="majorHAnsi" w:hAnsiTheme="majorHAnsi" w:cs="굴림"/>
          <w:b/>
          <w:bCs/>
          <w:kern w:val="0"/>
          <w:szCs w:val="20"/>
        </w:rPr>
        <w:t>조 목적</w:t>
      </w:r>
      <w:r w:rsidRPr="00956748">
        <w:rPr>
          <w:rFonts w:asciiTheme="majorHAnsi" w:eastAsiaTheme="majorHAnsi" w:hAnsiTheme="majorHAnsi" w:cs="굴림" w:hint="eastAsia"/>
          <w:b/>
          <w:bCs/>
          <w:kern w:val="0"/>
          <w:szCs w:val="20"/>
        </w:rPr>
        <w:t xml:space="preserve"> 및 </w:t>
      </w:r>
      <w:r w:rsidRPr="00956748">
        <w:rPr>
          <w:rFonts w:asciiTheme="majorHAnsi" w:eastAsiaTheme="majorHAnsi" w:hAnsiTheme="majorHAnsi" w:cs="굴림"/>
          <w:b/>
          <w:bCs/>
          <w:kern w:val="0"/>
          <w:szCs w:val="20"/>
        </w:rPr>
        <w:t>명칭</w:t>
      </w:r>
    </w:p>
    <w:p w:rsidR="00504043" w:rsidRPr="0065718C" w:rsidRDefault="00504043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bCs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1.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본 지침은 노인장기요양보험법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및 시행규칙 제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19</w:t>
      </w:r>
      <w:r w:rsidRPr="0065718C">
        <w:rPr>
          <w:rFonts w:asciiTheme="majorHAnsi" w:eastAsiaTheme="majorHAnsi" w:hAnsiTheme="majorHAnsi" w:cs="굴림"/>
          <w:kern w:val="0"/>
          <w:szCs w:val="20"/>
        </w:rPr>
        <w:t>조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2</w:t>
      </w:r>
      <w:r w:rsidRPr="0065718C">
        <w:rPr>
          <w:rFonts w:asciiTheme="majorHAnsi" w:eastAsiaTheme="majorHAnsi" w:hAnsiTheme="majorHAnsi" w:cs="굴림"/>
          <w:kern w:val="0"/>
          <w:szCs w:val="20"/>
        </w:rPr>
        <w:t>항에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따라 복지용구 제공기준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및 절차운용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등에 관한 필요한 사항을 정하여 노인복지의 효율적인 실천지침을 제공함에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목적이 </w:t>
      </w:r>
      <w:r w:rsidRPr="0065718C">
        <w:rPr>
          <w:rFonts w:asciiTheme="majorHAnsi" w:eastAsiaTheme="majorHAnsi" w:hAnsiTheme="majorHAnsi" w:cs="굴림"/>
          <w:kern w:val="0"/>
          <w:szCs w:val="20"/>
        </w:rPr>
        <w:t>있다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504043" w:rsidRPr="0065718C" w:rsidRDefault="00504043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본 사업소는 복지용구 사업소로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서울시 강남구 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논현로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>127길 13-3 4층에 위치하였으며, 명칭은</w:t>
      </w:r>
      <w:r w:rsidRPr="0065718C">
        <w:rPr>
          <w:rFonts w:asciiTheme="majorHAnsi" w:eastAsiaTheme="majorHAnsi" w:hAnsiTheme="majorHAnsi" w:cs="굴림"/>
          <w:kern w:val="0"/>
          <w:szCs w:val="20"/>
        </w:rPr>
        <w:t>(주)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케어빌리지라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한다.</w:t>
      </w:r>
    </w:p>
    <w:p w:rsidR="00194F1E" w:rsidRPr="0065718C" w:rsidRDefault="00194F1E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hint="eastAsia"/>
          <w:szCs w:val="20"/>
        </w:rPr>
      </w:pPr>
    </w:p>
    <w:p w:rsidR="00194F1E" w:rsidRPr="00956748" w:rsidRDefault="00504043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hint="eastAsia"/>
          <w:b/>
          <w:szCs w:val="20"/>
        </w:rPr>
      </w:pPr>
      <w:r w:rsidRPr="00956748">
        <w:rPr>
          <w:rFonts w:asciiTheme="majorHAnsi" w:eastAsiaTheme="majorHAnsi" w:hAnsiTheme="majorHAnsi" w:hint="eastAsia"/>
          <w:b/>
          <w:szCs w:val="20"/>
        </w:rPr>
        <w:t>제2조 이용계약에 관한 사항</w:t>
      </w:r>
    </w:p>
    <w:p w:rsidR="00504043" w:rsidRPr="0065718C" w:rsidRDefault="00504043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/>
          <w:szCs w:val="20"/>
        </w:rPr>
      </w:pPr>
      <w:r w:rsidRPr="0065718C">
        <w:rPr>
          <w:rFonts w:asciiTheme="majorHAnsi" w:eastAsiaTheme="majorHAnsi" w:hAnsiTheme="majorHAnsi" w:hint="eastAsia"/>
          <w:szCs w:val="20"/>
        </w:rPr>
        <w:t xml:space="preserve">1. 계약기간과 관련하여 복지용구 사용자가 별도의 의사표시를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하지 않는 </w:t>
      </w:r>
      <w:r w:rsidRPr="0065718C">
        <w:rPr>
          <w:rFonts w:asciiTheme="majorHAnsi" w:eastAsiaTheme="majorHAnsi" w:hAnsiTheme="majorHAnsi" w:cs="굴림"/>
          <w:kern w:val="0"/>
          <w:szCs w:val="20"/>
        </w:rPr>
        <w:t>한 대여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계약</w:t>
      </w:r>
      <w:r w:rsidRPr="0065718C">
        <w:rPr>
          <w:rFonts w:asciiTheme="majorHAnsi" w:eastAsiaTheme="majorHAnsi" w:hAnsiTheme="majorHAnsi" w:cs="굴림"/>
          <w:kern w:val="0"/>
          <w:szCs w:val="20"/>
        </w:rPr>
        <w:t>은 인정유효기간 범위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내로 계약기간을 정하며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,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판매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계약은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판매일자로 계약서를 작성하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여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별도 계약기간을 정하지 아니한다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</w:p>
    <w:p w:rsidR="00504043" w:rsidRPr="0065718C" w:rsidRDefault="00504043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hint="eastAsia"/>
          <w:szCs w:val="20"/>
        </w:rPr>
        <w:t xml:space="preserve">2. 계약목적과 관련하여 </w:t>
      </w:r>
      <w:r w:rsidRPr="0065718C">
        <w:rPr>
          <w:rFonts w:asciiTheme="majorHAnsi" w:eastAsiaTheme="majorHAnsi" w:hAnsiTheme="majorHAnsi" w:cs="굴림"/>
          <w:kern w:val="0"/>
          <w:szCs w:val="20"/>
        </w:rPr>
        <w:t>어르신들의 일상생활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유지시</w:t>
      </w:r>
      <w:proofErr w:type="spell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본인의 힘으로 걷거나 일상생활의 불편함을 적절한 복지용구를 사용함으로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써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노화로 인한 신체기능저하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의 예방을 목적으로 한다.</w:t>
      </w:r>
    </w:p>
    <w:p w:rsidR="00504043" w:rsidRPr="0065718C" w:rsidRDefault="00504043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3. 월 이용료 및 그 밖의 비용부담액 관련</w:t>
      </w:r>
    </w:p>
    <w:p w:rsidR="00504043" w:rsidRPr="0065718C" w:rsidRDefault="00194F1E" w:rsidP="0065718C">
      <w:pPr>
        <w:wordWrap/>
        <w:spacing w:line="240" w:lineRule="auto"/>
        <w:ind w:firstLineChars="100" w:firstLine="200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1)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수급자는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복지용구 급여를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연한도액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범위안에서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제공 받을 수 있으며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이경우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연한도액은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수급자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1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인당 연간 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160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>만원으로 한다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504043" w:rsidRPr="0065718C" w:rsidRDefault="00194F1E" w:rsidP="0065718C">
      <w:pPr>
        <w:wordWrap/>
        <w:spacing w:line="240" w:lineRule="auto"/>
        <w:ind w:firstLineChars="100" w:firstLine="200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2) 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>연 한도액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(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>공단부담금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+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>본인부담금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)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>의 적용기간은 최초 장기요양인정 유효기간 개시일부터 적용한다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504043" w:rsidRPr="0065718C" w:rsidRDefault="00194F1E" w:rsidP="0065718C">
      <w:pPr>
        <w:wordWrap/>
        <w:spacing w:line="240" w:lineRule="auto"/>
        <w:ind w:firstLine="210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3)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연 한도액을 초과하는 금액은 전액 </w:t>
      </w:r>
      <w:proofErr w:type="spellStart"/>
      <w:r w:rsidR="00504043" w:rsidRPr="0065718C">
        <w:rPr>
          <w:rFonts w:asciiTheme="majorHAnsi" w:eastAsiaTheme="majorHAnsi" w:hAnsiTheme="majorHAnsi" w:cs="굴림"/>
          <w:kern w:val="0"/>
          <w:szCs w:val="20"/>
        </w:rPr>
        <w:t>수급자</w:t>
      </w:r>
      <w:proofErr w:type="spellEnd"/>
      <w:r w:rsidR="00504043" w:rsidRPr="0065718C">
        <w:rPr>
          <w:rFonts w:asciiTheme="majorHAnsi" w:eastAsiaTheme="majorHAnsi" w:hAnsiTheme="majorHAnsi" w:cs="굴림"/>
          <w:kern w:val="0"/>
          <w:szCs w:val="20"/>
        </w:rPr>
        <w:t xml:space="preserve"> 본인부담으로 한다</w:t>
      </w:r>
      <w:r w:rsidR="00504043"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504043" w:rsidRPr="0065718C" w:rsidRDefault="00651350" w:rsidP="0065718C">
      <w:pPr>
        <w:wordWrap/>
        <w:spacing w:line="240" w:lineRule="auto"/>
        <w:ind w:firstLine="210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noProof/>
          <w:kern w:val="0"/>
          <w:szCs w:val="20"/>
        </w:rPr>
        <w:drawing>
          <wp:inline distT="0" distB="0" distL="0" distR="0">
            <wp:extent cx="5720570" cy="2295525"/>
            <wp:effectExtent l="1905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299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4043" w:rsidRPr="0065718C" w:rsidRDefault="00651350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4. 신원인수인의 권리 및 의무</w:t>
      </w:r>
    </w:p>
    <w:p w:rsidR="00651350" w:rsidRPr="0065718C" w:rsidRDefault="00194F1E" w:rsidP="0065718C">
      <w:pPr>
        <w:wordWrap/>
        <w:spacing w:line="240" w:lineRule="auto"/>
        <w:ind w:firstLineChars="100" w:firstLine="200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1)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신원인수인(보호자 또는 보증인)의 권리는 다음과 같다.</w:t>
      </w:r>
    </w:p>
    <w:p w:rsidR="00651350" w:rsidRPr="0065718C" w:rsidRDefault="00194F1E" w:rsidP="0065718C">
      <w:pPr>
        <w:wordWrap/>
        <w:spacing w:after="0" w:line="240" w:lineRule="auto"/>
        <w:ind w:firstLineChars="200" w:firstLine="4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복지용구 하자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건에 대한 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AS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를 요구할 수 있는 권리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수급자의 계약내역 및 본인부담금액에 관한 알 권리</w:t>
      </w:r>
    </w:p>
    <w:p w:rsidR="00651350" w:rsidRPr="0065718C" w:rsidRDefault="00651350" w:rsidP="0065718C">
      <w:pPr>
        <w:wordWrap/>
        <w:spacing w:after="0" w:line="240" w:lineRule="auto"/>
        <w:ind w:left="1320" w:hanging="132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 </w:t>
      </w:r>
      <w:r w:rsidR="00194F1E" w:rsidRPr="0065718C">
        <w:rPr>
          <w:rFonts w:asciiTheme="majorHAnsi" w:eastAsiaTheme="majorHAnsi" w:hAnsiTheme="majorHAnsi" w:cs="굴림" w:hint="eastAsia"/>
          <w:kern w:val="0"/>
          <w:szCs w:val="20"/>
        </w:rPr>
        <w:t>2)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신원인수인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(</w:t>
      </w:r>
      <w:r w:rsidRPr="0065718C">
        <w:rPr>
          <w:rFonts w:asciiTheme="majorHAnsi" w:eastAsiaTheme="majorHAnsi" w:hAnsiTheme="majorHAnsi" w:cs="굴림"/>
          <w:kern w:val="0"/>
          <w:szCs w:val="20"/>
        </w:rPr>
        <w:t>보호자 또는 보증인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)</w:t>
      </w:r>
      <w:r w:rsidRPr="0065718C">
        <w:rPr>
          <w:rFonts w:asciiTheme="majorHAnsi" w:eastAsiaTheme="majorHAnsi" w:hAnsiTheme="majorHAnsi" w:cs="굴림"/>
          <w:kern w:val="0"/>
          <w:szCs w:val="20"/>
        </w:rPr>
        <w:t>의 의무는 다음과 같다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</w:p>
    <w:p w:rsidR="00651350" w:rsidRPr="0065718C" w:rsidRDefault="00194F1E" w:rsidP="0065718C">
      <w:pPr>
        <w:wordWrap/>
        <w:spacing w:after="0" w:line="240" w:lineRule="auto"/>
        <w:ind w:leftChars="50" w:left="100" w:firstLineChars="150" w:firstLine="3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수급자</w:t>
      </w:r>
      <w:proofErr w:type="spellEnd"/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건강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및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병적상태</w:t>
      </w:r>
      <w:proofErr w:type="spellEnd"/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등의 자료제공에 관한 의무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lastRenderedPageBreak/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본인부담금 및 기타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비급여</w:t>
      </w:r>
      <w:proofErr w:type="spellEnd"/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항목 등을 포함한 월 이용비용 부담에 관한 의무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대여기간중</w:t>
      </w:r>
      <w:proofErr w:type="spellEnd"/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거주지를 옮기거나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입원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/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입소 또는 사망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등 이용 상황의 변경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사항 발생시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즉시 통지할 의무</w:t>
      </w:r>
    </w:p>
    <w:p w:rsidR="00651350" w:rsidRPr="0065718C" w:rsidRDefault="00194F1E" w:rsidP="0065718C">
      <w:pPr>
        <w:wordWrap/>
        <w:spacing w:after="0" w:line="240" w:lineRule="auto"/>
        <w:ind w:firstLineChars="200" w:firstLine="4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신원인수인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의무 이행이 어려울 시 대리인 선정 및 대리인에 관한 기관 통보 의무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수급자의 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과실로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발생한 기관 설비 및 비품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집기 등의 오손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파손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멸실에</w:t>
      </w:r>
      <w:proofErr w:type="spellEnd"/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 관한 원상회복 의무 </w:t>
      </w:r>
    </w:p>
    <w:p w:rsidR="00651350" w:rsidRPr="0065718C" w:rsidRDefault="00651350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5. 계약의 해제</w:t>
      </w:r>
    </w:p>
    <w:p w:rsidR="00651350" w:rsidRPr="0065718C" w:rsidRDefault="00194F1E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1)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기관은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 xml:space="preserve">다음의 요건이 발생한 경우에는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수급자</w:t>
      </w:r>
      <w:proofErr w:type="spellEnd"/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(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또는 보호자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)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와 협의하여 계약을 해지할 수 있다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장기요양보험 등급외자로 등급변경이 발생한 경우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수급자의 생명이 위험하거나 사망하였을 때</w:t>
      </w:r>
    </w:p>
    <w:p w:rsidR="00651350" w:rsidRPr="0065718C" w:rsidRDefault="00194F1E" w:rsidP="0065718C">
      <w:pPr>
        <w:wordWrap/>
        <w:spacing w:after="0" w:line="240" w:lineRule="auto"/>
        <w:ind w:leftChars="100" w:left="200"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-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6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회 이상 이용료를 납부하지 아니하고 연체 하였을 때</w:t>
      </w:r>
    </w:p>
    <w:p w:rsidR="00651350" w:rsidRPr="0065718C" w:rsidRDefault="00194F1E" w:rsidP="0065718C">
      <w:pPr>
        <w:wordWrap/>
        <w:spacing w:after="0" w:line="240" w:lineRule="auto"/>
        <w:ind w:leftChars="100" w:left="200"/>
        <w:contextualSpacing/>
        <w:jc w:val="left"/>
        <w:textAlignment w:val="baseline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>2)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proofErr w:type="spellStart"/>
      <w:r w:rsidR="00651350" w:rsidRPr="0065718C">
        <w:rPr>
          <w:rFonts w:asciiTheme="majorHAnsi" w:eastAsiaTheme="majorHAnsi" w:hAnsiTheme="majorHAnsi" w:cs="굴림"/>
          <w:kern w:val="0"/>
          <w:szCs w:val="20"/>
        </w:rPr>
        <w:t>수급자</w:t>
      </w:r>
      <w:proofErr w:type="spellEnd"/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(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또는 보호자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)</w:t>
      </w:r>
      <w:r w:rsidR="00651350" w:rsidRPr="0065718C">
        <w:rPr>
          <w:rFonts w:asciiTheme="majorHAnsi" w:eastAsiaTheme="majorHAnsi" w:hAnsiTheme="majorHAnsi" w:cs="굴림"/>
          <w:kern w:val="0"/>
          <w:szCs w:val="20"/>
        </w:rPr>
        <w:t>는 그 외에 계약해지 요건이 발생한 경우에는 해당일 또는 계약기간 만료일 전까지 통보해야 한다</w:t>
      </w:r>
      <w:r w:rsidR="00651350"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194F1E" w:rsidRPr="0065718C" w:rsidRDefault="00194F1E" w:rsidP="0065718C">
      <w:pPr>
        <w:wordWrap/>
        <w:spacing w:after="0" w:line="240" w:lineRule="auto"/>
        <w:ind w:leftChars="100" w:left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</w:p>
    <w:p w:rsidR="00651350" w:rsidRPr="00956748" w:rsidRDefault="00194F1E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b/>
          <w:kern w:val="0"/>
          <w:szCs w:val="20"/>
        </w:rPr>
      </w:pPr>
      <w:r w:rsidRPr="00956748">
        <w:rPr>
          <w:rFonts w:asciiTheme="majorHAnsi" w:eastAsiaTheme="majorHAnsi" w:hAnsiTheme="majorHAnsi" w:cs="굴림" w:hint="eastAsia"/>
          <w:b/>
          <w:kern w:val="0"/>
          <w:szCs w:val="20"/>
        </w:rPr>
        <w:t>제3조 서비스의 내용과 그 비용의 부담에 관한 사항</w:t>
      </w:r>
    </w:p>
    <w:p w:rsidR="00194F1E" w:rsidRPr="0065718C" w:rsidRDefault="00194F1E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1.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본 사업소의 급여종류는 복지용구 사업소로 제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조 제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항의 급여품목 전부를 제공할 수 </w:t>
      </w:r>
      <w:proofErr w:type="spellStart"/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있어야하고</w:t>
      </w:r>
      <w:proofErr w:type="spellEnd"/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구입 및 대여방식 모두 운영이 가능하여야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한다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.</w:t>
      </w:r>
    </w:p>
    <w:p w:rsidR="00194F1E" w:rsidRPr="0065718C" w:rsidRDefault="00194F1E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노인장기요양보험법 제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15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조 제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2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항에 따라 장기요양 급여를 받을 </w:t>
      </w:r>
      <w:proofErr w:type="spellStart"/>
      <w:r w:rsidR="0065718C"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수급자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에</w:t>
      </w:r>
      <w:proofErr w:type="spellEnd"/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대한 복지용구의 급여제공방법은 구입방식과 대여방식으로 하며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,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구체적인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사항은 다음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과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같다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. </w:t>
      </w:r>
    </w:p>
    <w:p w:rsidR="00194F1E" w:rsidRPr="0065718C" w:rsidRDefault="00194F1E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1) </w:t>
      </w:r>
      <w:proofErr w:type="gramStart"/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구입방식 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수급자가 구입전용품목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을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선택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하고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본인부담금을 부담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한 후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 구입한다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.</w:t>
      </w:r>
    </w:p>
    <w:p w:rsidR="00194F1E" w:rsidRPr="0065718C" w:rsidRDefault="00194F1E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color w:val="000000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2) </w:t>
      </w:r>
      <w:proofErr w:type="gramStart"/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 xml:space="preserve">대여방식 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>:</w:t>
      </w:r>
      <w:proofErr w:type="gramEnd"/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수급자가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color w:val="000000"/>
          <w:kern w:val="0"/>
          <w:szCs w:val="20"/>
        </w:rPr>
        <w:t>대여품목을 일정기간 대여하고 당해 제품의 대여가격에서 본인부담금을 부담한다</w:t>
      </w:r>
      <w:r w:rsidRPr="0065718C">
        <w:rPr>
          <w:rFonts w:asciiTheme="majorHAnsi" w:eastAsiaTheme="majorHAnsi" w:hAnsiTheme="majorHAnsi" w:cs="굴림" w:hint="eastAsia"/>
          <w:color w:val="000000"/>
          <w:kern w:val="0"/>
          <w:szCs w:val="20"/>
        </w:rPr>
        <w:t xml:space="preserve">. </w:t>
      </w:r>
    </w:p>
    <w:p w:rsidR="00194F1E" w:rsidRPr="0065718C" w:rsidRDefault="00194F1E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noProof/>
          <w:kern w:val="0"/>
          <w:szCs w:val="20"/>
        </w:rPr>
        <w:drawing>
          <wp:inline distT="0" distB="0" distL="0" distR="0">
            <wp:extent cx="5731510" cy="2952750"/>
            <wp:effectExtent l="19050" t="0" r="254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718C" w:rsidRDefault="0065718C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</w:p>
    <w:p w:rsidR="00504043" w:rsidRPr="00956748" w:rsidRDefault="000C705D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b/>
          <w:kern w:val="0"/>
          <w:szCs w:val="20"/>
        </w:rPr>
      </w:pPr>
      <w:r w:rsidRPr="00956748">
        <w:rPr>
          <w:rFonts w:asciiTheme="majorHAnsi" w:eastAsiaTheme="majorHAnsi" w:hAnsiTheme="majorHAnsi" w:cs="굴림" w:hint="eastAsia"/>
          <w:b/>
          <w:kern w:val="0"/>
          <w:szCs w:val="20"/>
        </w:rPr>
        <w:t>제4조 제품안내에 관한 사항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bCs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bCs/>
          <w:kern w:val="0"/>
          <w:szCs w:val="20"/>
        </w:rPr>
        <w:t xml:space="preserve">1. </w:t>
      </w:r>
      <w:r w:rsidRPr="0065718C">
        <w:rPr>
          <w:rFonts w:asciiTheme="majorHAnsi" w:eastAsiaTheme="majorHAnsi" w:hAnsiTheme="majorHAnsi" w:cs="굴림"/>
          <w:bCs/>
          <w:kern w:val="0"/>
          <w:szCs w:val="20"/>
        </w:rPr>
        <w:t>취급제품의 홍보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lastRenderedPageBreak/>
        <w:t xml:space="preserve">1) </w:t>
      </w:r>
      <w:r w:rsidRPr="0065718C">
        <w:rPr>
          <w:rFonts w:asciiTheme="majorHAnsi" w:eastAsiaTheme="majorHAnsi" w:hAnsiTheme="majorHAnsi" w:cs="굴림"/>
          <w:kern w:val="0"/>
          <w:szCs w:val="20"/>
        </w:rPr>
        <w:t>취급하는 제품에 대한 팜플렛을 기관에 비치 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2) </w:t>
      </w:r>
      <w:r w:rsidRPr="0065718C">
        <w:rPr>
          <w:rFonts w:asciiTheme="majorHAnsi" w:eastAsiaTheme="majorHAnsi" w:hAnsiTheme="majorHAnsi" w:cs="굴림"/>
          <w:kern w:val="0"/>
          <w:szCs w:val="20"/>
        </w:rPr>
        <w:t>노인장기요양 보험 홈페이지나 가가호호 방문하여 장기요양인정 대상자에게 제품에 대해 홍 보한다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bCs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bCs/>
          <w:kern w:val="0"/>
          <w:szCs w:val="20"/>
        </w:rPr>
        <w:t xml:space="preserve">2. </w:t>
      </w:r>
      <w:r w:rsidRPr="0065718C">
        <w:rPr>
          <w:rFonts w:asciiTheme="majorHAnsi" w:eastAsiaTheme="majorHAnsi" w:hAnsiTheme="majorHAnsi" w:cs="굴림"/>
          <w:bCs/>
          <w:kern w:val="0"/>
          <w:szCs w:val="20"/>
        </w:rPr>
        <w:t>정보게시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1) </w:t>
      </w:r>
      <w:r w:rsidRPr="0065718C">
        <w:rPr>
          <w:rFonts w:asciiTheme="majorHAnsi" w:eastAsiaTheme="majorHAnsi" w:hAnsiTheme="majorHAnsi" w:cs="굴림"/>
          <w:kern w:val="0"/>
          <w:szCs w:val="20"/>
        </w:rPr>
        <w:t>취급제품 소독업체 및 공급업체에 대한 사항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(</w:t>
      </w:r>
      <w:r w:rsidRPr="0065718C">
        <w:rPr>
          <w:rFonts w:asciiTheme="majorHAnsi" w:eastAsiaTheme="majorHAnsi" w:hAnsiTheme="majorHAnsi" w:cs="굴림"/>
          <w:kern w:val="0"/>
          <w:szCs w:val="20"/>
        </w:rPr>
        <w:t>연락처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소재지등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>)</w:t>
      </w:r>
      <w:r w:rsidRPr="0065718C">
        <w:rPr>
          <w:rFonts w:asciiTheme="majorHAnsi" w:eastAsiaTheme="majorHAnsi" w:hAnsiTheme="majorHAnsi" w:cs="굴림"/>
          <w:kern w:val="0"/>
          <w:szCs w:val="20"/>
        </w:rPr>
        <w:t>을 게시한다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2)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복지용구 제품을 전시하고 본인부담금액에 대한 정보를 표시한다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65718C" w:rsidRDefault="0065718C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</w:p>
    <w:p w:rsidR="00504043" w:rsidRPr="00956748" w:rsidRDefault="000C705D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b/>
          <w:kern w:val="0"/>
          <w:szCs w:val="20"/>
        </w:rPr>
      </w:pPr>
      <w:r w:rsidRPr="00956748">
        <w:rPr>
          <w:rFonts w:asciiTheme="majorHAnsi" w:eastAsiaTheme="majorHAnsi" w:hAnsiTheme="majorHAnsi" w:cs="굴림" w:hint="eastAsia"/>
          <w:b/>
          <w:kern w:val="0"/>
          <w:szCs w:val="20"/>
        </w:rPr>
        <w:t>제5조 제품유통에 관한 사항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bCs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bCs/>
          <w:kern w:val="0"/>
          <w:szCs w:val="20"/>
        </w:rPr>
        <w:t xml:space="preserve">1. </w:t>
      </w:r>
      <w:r w:rsidRPr="0065718C">
        <w:rPr>
          <w:rFonts w:asciiTheme="majorHAnsi" w:eastAsiaTheme="majorHAnsi" w:hAnsiTheme="majorHAnsi" w:cs="굴림"/>
          <w:bCs/>
          <w:kern w:val="0"/>
          <w:szCs w:val="20"/>
        </w:rPr>
        <w:t>복지용구 배송방법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1) </w:t>
      </w:r>
      <w:r w:rsidRPr="0065718C">
        <w:rPr>
          <w:rFonts w:asciiTheme="majorHAnsi" w:eastAsiaTheme="majorHAnsi" w:hAnsiTheme="majorHAnsi" w:cs="굴림"/>
          <w:kern w:val="0"/>
          <w:szCs w:val="20"/>
        </w:rPr>
        <w:t>제품의 배송방법에는 기관배송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Pr="0065718C">
        <w:rPr>
          <w:rFonts w:asciiTheme="majorHAnsi" w:eastAsiaTheme="majorHAnsi" w:hAnsiTheme="majorHAnsi" w:cs="굴림"/>
          <w:kern w:val="0"/>
          <w:szCs w:val="20"/>
        </w:rPr>
        <w:t>공급업체배송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Pr="0065718C">
        <w:rPr>
          <w:rFonts w:asciiTheme="majorHAnsi" w:eastAsiaTheme="majorHAnsi" w:hAnsiTheme="majorHAnsi" w:cs="굴림"/>
          <w:kern w:val="0"/>
          <w:szCs w:val="20"/>
        </w:rPr>
        <w:t>택배배송을 이용할 수 있으며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, 본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복지용구사업소에서 판매 대여한 제품에 대해 설명을 실시한다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2)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복지용구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배송시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품질 관리규정을 준수한다.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3)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복지용구의 반입은 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수급자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또는 보호자</w:t>
      </w:r>
      <w:r w:rsidRPr="0065718C">
        <w:rPr>
          <w:rFonts w:asciiTheme="majorHAnsi" w:eastAsiaTheme="majorHAnsi" w:hAnsiTheme="majorHAnsi" w:cs="굴림"/>
          <w:kern w:val="0"/>
          <w:szCs w:val="20"/>
        </w:rPr>
        <w:t>가 지켜보는 가운데 건물 및 가구 등이 손상되지 않도록 주의하며 실시한다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4)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사용방법 및 제품설명은 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수급자</w:t>
      </w:r>
      <w:proofErr w:type="spell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및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보호자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앞에서 직접 시범을 보이면서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이해 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완료시까지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반복하여 설명한다.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bCs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bCs/>
          <w:kern w:val="0"/>
          <w:szCs w:val="20"/>
        </w:rPr>
        <w:t xml:space="preserve">2. </w:t>
      </w:r>
      <w:r w:rsidRPr="0065718C">
        <w:rPr>
          <w:rFonts w:asciiTheme="majorHAnsi" w:eastAsiaTheme="majorHAnsi" w:hAnsiTheme="majorHAnsi" w:cs="굴림"/>
          <w:bCs/>
          <w:kern w:val="0"/>
          <w:szCs w:val="20"/>
        </w:rPr>
        <w:t>복지용구 재고관리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1)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복지용구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의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신속하고 안정적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인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공급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을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위하여 적정량의 재고를 유지하여야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2)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복지용구의 과잉재고가 발생하지 않도록 분기별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1</w:t>
      </w:r>
      <w:r w:rsidRPr="0065718C">
        <w:rPr>
          <w:rFonts w:asciiTheme="majorHAnsi" w:eastAsiaTheme="majorHAnsi" w:hAnsiTheme="majorHAnsi" w:cs="굴림"/>
          <w:kern w:val="0"/>
          <w:szCs w:val="20"/>
        </w:rPr>
        <w:t>회 재고를 확인한다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3)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복지용구의 신속한 보수를 위하여 보수용 부품 및 기자재의 재고를 확보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한다.</w:t>
      </w:r>
    </w:p>
    <w:p w:rsidR="000C705D" w:rsidRPr="0065718C" w:rsidRDefault="000C705D" w:rsidP="0065718C">
      <w:pPr>
        <w:wordWrap/>
        <w:spacing w:after="0" w:line="240" w:lineRule="auto"/>
        <w:ind w:firstLineChars="100" w:firstLine="200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4) 제공한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복지용구가 고장이나 불편사항이 있을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/>
          <w:kern w:val="0"/>
          <w:szCs w:val="20"/>
        </w:rPr>
        <w:t>시 처리할 수 있도록 연락처를 부착한다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65718C" w:rsidRDefault="0065718C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kern w:val="0"/>
          <w:szCs w:val="20"/>
        </w:rPr>
      </w:pPr>
    </w:p>
    <w:p w:rsidR="000C705D" w:rsidRPr="00956748" w:rsidRDefault="000C705D" w:rsidP="0065718C">
      <w:pPr>
        <w:wordWrap/>
        <w:spacing w:line="240" w:lineRule="auto"/>
        <w:contextualSpacing/>
        <w:jc w:val="left"/>
        <w:rPr>
          <w:rFonts w:asciiTheme="majorHAnsi" w:eastAsiaTheme="majorHAnsi" w:hAnsiTheme="majorHAnsi" w:cs="굴림" w:hint="eastAsia"/>
          <w:b/>
          <w:kern w:val="0"/>
          <w:szCs w:val="20"/>
        </w:rPr>
      </w:pPr>
      <w:r w:rsidRPr="00956748">
        <w:rPr>
          <w:rFonts w:asciiTheme="majorHAnsi" w:eastAsiaTheme="majorHAnsi" w:hAnsiTheme="majorHAnsi" w:cs="굴림" w:hint="eastAsia"/>
          <w:b/>
          <w:kern w:val="0"/>
          <w:szCs w:val="20"/>
        </w:rPr>
        <w:t>제6조 제품 소독에 관한 사항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1. </w:t>
      </w:r>
      <w:r w:rsidRPr="0065718C">
        <w:rPr>
          <w:rFonts w:asciiTheme="majorHAnsi" w:eastAsiaTheme="majorHAnsi" w:hAnsiTheme="majorHAnsi" w:cs="굴림"/>
          <w:kern w:val="0"/>
          <w:szCs w:val="20"/>
        </w:rPr>
        <w:t>기관은 제품 오염을 방지하기 위하여 소독 전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/</w:t>
      </w:r>
      <w:r w:rsidRPr="0065718C">
        <w:rPr>
          <w:rFonts w:asciiTheme="majorHAnsi" w:eastAsiaTheme="majorHAnsi" w:hAnsiTheme="majorHAnsi" w:cs="굴림"/>
          <w:kern w:val="0"/>
          <w:szCs w:val="20"/>
        </w:rPr>
        <w:t>후 제품을 분리하여 별도의 공간에 보관한다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2. </w:t>
      </w:r>
      <w:r w:rsidRPr="0065718C">
        <w:rPr>
          <w:rFonts w:asciiTheme="majorHAnsi" w:eastAsiaTheme="majorHAnsi" w:hAnsiTheme="majorHAnsi" w:cs="굴림"/>
          <w:kern w:val="0"/>
          <w:szCs w:val="20"/>
        </w:rPr>
        <w:t>기관은 감염 관리를 위하여 제품 소독을 실시한다</w:t>
      </w:r>
    </w:p>
    <w:p w:rsidR="000C705D" w:rsidRPr="0065718C" w:rsidRDefault="000C705D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 w:hint="eastAsia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3.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소독이 끝난 복지용구는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&lt;</w:t>
      </w:r>
      <w:r w:rsidRPr="0065718C">
        <w:rPr>
          <w:rFonts w:asciiTheme="majorHAnsi" w:eastAsiaTheme="majorHAnsi" w:hAnsiTheme="majorHAnsi" w:cs="굴림"/>
          <w:kern w:val="0"/>
          <w:szCs w:val="20"/>
        </w:rPr>
        <w:t>소독함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&gt; </w:t>
      </w:r>
      <w:r w:rsidRPr="0065718C">
        <w:rPr>
          <w:rFonts w:asciiTheme="majorHAnsi" w:eastAsiaTheme="majorHAnsi" w:hAnsiTheme="majorHAnsi" w:cs="굴림"/>
          <w:kern w:val="0"/>
          <w:szCs w:val="20"/>
        </w:rPr>
        <w:t>라벨을 붙여 다른 상품과 명확하게 구분하고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Pr="0065718C">
        <w:rPr>
          <w:rFonts w:asciiTheme="majorHAnsi" w:eastAsiaTheme="majorHAnsi" w:hAnsiTheme="majorHAnsi" w:cs="굴림"/>
          <w:kern w:val="0"/>
          <w:szCs w:val="20"/>
        </w:rPr>
        <w:t>보관장소도 명확히 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65718C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 w:hint="eastAsia"/>
          <w:kern w:val="0"/>
          <w:szCs w:val="20"/>
        </w:rPr>
      </w:pPr>
    </w:p>
    <w:p w:rsidR="0065718C" w:rsidRPr="00956748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b/>
          <w:kern w:val="0"/>
          <w:szCs w:val="20"/>
        </w:rPr>
      </w:pPr>
      <w:r w:rsidRPr="00956748">
        <w:rPr>
          <w:rFonts w:asciiTheme="majorHAnsi" w:eastAsiaTheme="majorHAnsi" w:hAnsiTheme="majorHAnsi" w:cs="굴림" w:hint="eastAsia"/>
          <w:b/>
          <w:kern w:val="0"/>
          <w:szCs w:val="20"/>
        </w:rPr>
        <w:t>제7조 제품 사후관리(A/S 등)에 관한 사항</w:t>
      </w:r>
    </w:p>
    <w:p w:rsidR="0065718C" w:rsidRPr="0065718C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1.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제품사용중</w:t>
      </w:r>
      <w:proofErr w:type="spell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수급자</w:t>
      </w:r>
      <w:proofErr w:type="spell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부주의로 인한 파손은 실손 처리하고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Pr="0065718C">
        <w:rPr>
          <w:rFonts w:asciiTheme="majorHAnsi" w:eastAsiaTheme="majorHAnsi" w:hAnsiTheme="majorHAnsi" w:cs="굴림"/>
          <w:kern w:val="0"/>
          <w:szCs w:val="20"/>
        </w:rPr>
        <w:t>자체제품 불량으로 인한 민원은 접 수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후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최대한 신속하게 처리한다.</w:t>
      </w:r>
    </w:p>
    <w:p w:rsidR="0065718C" w:rsidRPr="0065718C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2.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제품수리 및 유지보수는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1588-6367 (주)</w:t>
      </w:r>
      <w:proofErr w:type="spellStart"/>
      <w:r w:rsidRPr="0065718C">
        <w:rPr>
          <w:rFonts w:asciiTheme="majorHAnsi" w:eastAsiaTheme="majorHAnsi" w:hAnsiTheme="majorHAnsi" w:cs="굴림" w:hint="eastAsia"/>
          <w:kern w:val="0"/>
          <w:szCs w:val="20"/>
        </w:rPr>
        <w:t>케어빌리지에서</w:t>
      </w:r>
      <w:proofErr w:type="spellEnd"/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 진행한다.</w:t>
      </w:r>
    </w:p>
    <w:p w:rsidR="0065718C" w:rsidRPr="0065718C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3.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시설내부에는 진열장을 비치하며 항상 청결을 유지하고 제품을 신품으로 교체하는 등 </w:t>
      </w:r>
      <w:proofErr w:type="gramStart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지속적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으로</w:t>
      </w:r>
      <w:proofErr w:type="spellEnd"/>
      <w:proofErr w:type="gram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관리하여야 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</w:p>
    <w:p w:rsidR="0065718C" w:rsidRPr="0065718C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5.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복지용구가 적정하게 사용되고 있는지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여부등을</w:t>
      </w:r>
      <w:proofErr w:type="spell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수시로 점검한다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.</w:t>
      </w:r>
    </w:p>
    <w:p w:rsidR="0065718C" w:rsidRPr="0065718C" w:rsidRDefault="0065718C" w:rsidP="0065718C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6. </w:t>
      </w:r>
      <w:r w:rsidRPr="0065718C">
        <w:rPr>
          <w:rFonts w:asciiTheme="majorHAnsi" w:eastAsiaTheme="majorHAnsi" w:hAnsiTheme="majorHAnsi" w:cs="굴림"/>
          <w:kern w:val="0"/>
          <w:szCs w:val="20"/>
        </w:rPr>
        <w:t>상품에 관한 민원에는 사용방법의 오류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, </w:t>
      </w:r>
      <w:r w:rsidRPr="0065718C">
        <w:rPr>
          <w:rFonts w:asciiTheme="majorHAnsi" w:eastAsiaTheme="majorHAnsi" w:hAnsiTheme="majorHAnsi" w:cs="굴림"/>
          <w:kern w:val="0"/>
          <w:szCs w:val="20"/>
        </w:rPr>
        <w:t>정비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  <w:r w:rsidRPr="0065718C">
        <w:rPr>
          <w:rFonts w:asciiTheme="majorHAnsi" w:eastAsiaTheme="majorHAnsi" w:hAnsiTheme="majorHAnsi" w:cs="굴림"/>
          <w:kern w:val="0"/>
          <w:szCs w:val="20"/>
        </w:rPr>
        <w:t>점검의 미비 등으로 인한 경우도 있기 때문에 충분히 사용 설명을 실시한다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  <w:r w:rsidRPr="0065718C">
        <w:rPr>
          <w:rFonts w:asciiTheme="majorHAnsi" w:eastAsiaTheme="majorHAnsi" w:hAnsiTheme="majorHAnsi" w:cs="굴림"/>
          <w:kern w:val="0"/>
          <w:szCs w:val="20"/>
        </w:rPr>
        <w:t>사용방법의 지도를 하며 수리가 가능한 경우는 수리한다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단 수리가 불가능한 경우는 </w:t>
      </w:r>
      <w:proofErr w:type="spellStart"/>
      <w:r w:rsidRPr="0065718C">
        <w:rPr>
          <w:rFonts w:asciiTheme="majorHAnsi" w:eastAsiaTheme="majorHAnsi" w:hAnsiTheme="majorHAnsi" w:cs="굴림"/>
          <w:kern w:val="0"/>
          <w:szCs w:val="20"/>
        </w:rPr>
        <w:t>교환품을</w:t>
      </w:r>
      <w:proofErr w:type="spellEnd"/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 제공한다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. </w:t>
      </w:r>
    </w:p>
    <w:p w:rsidR="00504043" w:rsidRPr="00956748" w:rsidRDefault="0065718C" w:rsidP="00956748">
      <w:pPr>
        <w:wordWrap/>
        <w:spacing w:after="0" w:line="240" w:lineRule="auto"/>
        <w:contextualSpacing/>
        <w:jc w:val="left"/>
        <w:textAlignment w:val="baseline"/>
        <w:rPr>
          <w:rFonts w:asciiTheme="majorHAnsi" w:eastAsiaTheme="majorHAnsi" w:hAnsiTheme="majorHAnsi" w:cs="굴림"/>
          <w:kern w:val="0"/>
          <w:szCs w:val="20"/>
        </w:rPr>
      </w:pPr>
      <w:r w:rsidRPr="0065718C">
        <w:rPr>
          <w:rFonts w:asciiTheme="majorHAnsi" w:eastAsiaTheme="majorHAnsi" w:hAnsiTheme="majorHAnsi" w:cs="굴림" w:hint="eastAsia"/>
          <w:kern w:val="0"/>
          <w:szCs w:val="20"/>
        </w:rPr>
        <w:t xml:space="preserve">7. </w:t>
      </w:r>
      <w:r w:rsidRPr="0065718C">
        <w:rPr>
          <w:rFonts w:asciiTheme="majorHAnsi" w:eastAsiaTheme="majorHAnsi" w:hAnsiTheme="majorHAnsi" w:cs="굴림"/>
          <w:kern w:val="0"/>
          <w:szCs w:val="20"/>
        </w:rPr>
        <w:t xml:space="preserve">정기적으로 </w:t>
      </w:r>
      <w:r w:rsidRPr="0065718C">
        <w:rPr>
          <w:rFonts w:asciiTheme="majorHAnsi" w:eastAsiaTheme="majorHAnsi" w:hAnsiTheme="majorHAnsi" w:cs="굴림" w:hint="eastAsia"/>
          <w:kern w:val="0"/>
          <w:szCs w:val="20"/>
        </w:rPr>
        <w:t>유선 및 방문하여 점검한다.</w:t>
      </w:r>
    </w:p>
    <w:sectPr w:rsidR="00504043" w:rsidRPr="00956748" w:rsidSect="00E13B9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</w:compat>
  <w:rsids>
    <w:rsidRoot w:val="00504043"/>
    <w:rsid w:val="000C705D"/>
    <w:rsid w:val="00194F1E"/>
    <w:rsid w:val="00504043"/>
    <w:rsid w:val="00651350"/>
    <w:rsid w:val="0065718C"/>
    <w:rsid w:val="00956748"/>
    <w:rsid w:val="00E13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3B93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51350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65135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</dc:creator>
  <cp:lastModifiedBy>La</cp:lastModifiedBy>
  <cp:revision>2</cp:revision>
  <dcterms:created xsi:type="dcterms:W3CDTF">2019-09-16T10:39:00Z</dcterms:created>
  <dcterms:modified xsi:type="dcterms:W3CDTF">2019-09-16T11:31:00Z</dcterms:modified>
</cp:coreProperties>
</file>